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E5BF401" w14:textId="77777777" w:rsidR="0093298B" w:rsidRPr="003B65C8" w:rsidRDefault="0093298B" w:rsidP="0093298B">
      <w:pPr>
        <w:spacing w:after="0" w:line="360" w:lineRule="auto"/>
        <w:contextualSpacing/>
        <w:rPr>
          <w:rFonts w:ascii="Times New Roman" w:hAnsi="Times New Roman" w:cs="Times New Roman"/>
          <w:b/>
          <w:bCs/>
          <w:sz w:val="28"/>
          <w:szCs w:val="28"/>
        </w:rPr>
      </w:pPr>
      <w:r w:rsidRPr="003B65C8">
        <w:rPr>
          <w:rFonts w:ascii="Times New Roman" w:hAnsi="Times New Roman" w:cs="Times New Roman"/>
          <w:b/>
          <w:bCs/>
          <w:sz w:val="32"/>
          <w:szCs w:val="32"/>
        </w:rPr>
        <w:t>Assignment No. 0</w:t>
      </w:r>
      <w:r>
        <w:rPr>
          <w:rFonts w:ascii="Times New Roman" w:hAnsi="Times New Roman" w:cs="Times New Roman"/>
          <w:b/>
          <w:bCs/>
          <w:sz w:val="32"/>
          <w:szCs w:val="32"/>
        </w:rPr>
        <w:t>3</w:t>
      </w:r>
      <w:r w:rsidRPr="003B65C8">
        <w:rPr>
          <w:rFonts w:ascii="Times New Roman" w:hAnsi="Times New Roman" w:cs="Times New Roman"/>
          <w:sz w:val="28"/>
          <w:szCs w:val="28"/>
        </w:rPr>
        <w:tab/>
        <w:t xml:space="preserve"> </w:t>
      </w:r>
      <w:r w:rsidRPr="003B65C8">
        <w:rPr>
          <w:rFonts w:ascii="Times New Roman" w:hAnsi="Times New Roman" w:cs="Times New Roman"/>
          <w:sz w:val="28"/>
          <w:szCs w:val="28"/>
        </w:rPr>
        <w:tab/>
      </w:r>
      <w:r w:rsidRPr="003B65C8">
        <w:rPr>
          <w:rFonts w:ascii="Times New Roman" w:hAnsi="Times New Roman" w:cs="Times New Roman"/>
          <w:sz w:val="28"/>
          <w:szCs w:val="28"/>
        </w:rPr>
        <w:tab/>
      </w:r>
      <w:r w:rsidRPr="003B65C8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Pr="003B65C8">
        <w:rPr>
          <w:rFonts w:ascii="Times New Roman" w:hAnsi="Times New Roman" w:cs="Times New Roman"/>
          <w:b/>
          <w:bCs/>
          <w:sz w:val="28"/>
          <w:szCs w:val="28"/>
        </w:rPr>
        <w:t xml:space="preserve">Class: </w:t>
      </w:r>
      <w:r>
        <w:rPr>
          <w:rFonts w:ascii="Times New Roman" w:hAnsi="Times New Roman" w:cs="Times New Roman"/>
          <w:b/>
          <w:bCs/>
          <w:sz w:val="28"/>
          <w:szCs w:val="28"/>
        </w:rPr>
        <w:t>B</w:t>
      </w:r>
      <w:r w:rsidRPr="003B65C8">
        <w:rPr>
          <w:rFonts w:ascii="Times New Roman" w:hAnsi="Times New Roman" w:cs="Times New Roman"/>
          <w:b/>
          <w:bCs/>
          <w:sz w:val="28"/>
          <w:szCs w:val="28"/>
        </w:rPr>
        <w:t>CA-</w:t>
      </w:r>
      <w:r>
        <w:rPr>
          <w:rFonts w:ascii="Times New Roman" w:hAnsi="Times New Roman" w:cs="Times New Roman"/>
          <w:b/>
          <w:bCs/>
          <w:sz w:val="28"/>
          <w:szCs w:val="28"/>
        </w:rPr>
        <w:t>II</w:t>
      </w:r>
      <w:r w:rsidRPr="003B65C8">
        <w:rPr>
          <w:rFonts w:ascii="Times New Roman" w:hAnsi="Times New Roman" w:cs="Times New Roman"/>
          <w:b/>
          <w:bCs/>
          <w:sz w:val="28"/>
          <w:szCs w:val="28"/>
        </w:rPr>
        <w:t>I, Sem-</w:t>
      </w:r>
      <w:r>
        <w:rPr>
          <w:rFonts w:ascii="Times New Roman" w:hAnsi="Times New Roman" w:cs="Times New Roman"/>
          <w:b/>
          <w:bCs/>
          <w:sz w:val="28"/>
          <w:szCs w:val="28"/>
        </w:rPr>
        <w:t>VI</w:t>
      </w:r>
    </w:p>
    <w:p w14:paraId="08ACA4E1" w14:textId="77777777" w:rsidR="0093298B" w:rsidRPr="003B65C8" w:rsidRDefault="0093298B" w:rsidP="0093298B">
      <w:pPr>
        <w:pStyle w:val="Default"/>
        <w:pBdr>
          <w:bottom w:val="single" w:sz="6" w:space="1" w:color="auto"/>
        </w:pBdr>
        <w:spacing w:line="360" w:lineRule="auto"/>
        <w:ind w:firstLine="720"/>
        <w:contextualSpacing/>
        <w:rPr>
          <w:sz w:val="32"/>
          <w:szCs w:val="32"/>
        </w:rPr>
      </w:pPr>
      <w:r w:rsidRPr="003B65C8">
        <w:rPr>
          <w:b/>
          <w:bCs/>
          <w:sz w:val="28"/>
          <w:szCs w:val="28"/>
        </w:rPr>
        <w:t xml:space="preserve">                     Sub: Data Warehousing and Data Mining</w:t>
      </w:r>
      <w:r w:rsidRPr="003B65C8">
        <w:t xml:space="preserve"> </w:t>
      </w:r>
      <w:r w:rsidRPr="003B65C8">
        <w:rPr>
          <w:sz w:val="32"/>
          <w:szCs w:val="32"/>
        </w:rPr>
        <w:tab/>
      </w:r>
    </w:p>
    <w:p w14:paraId="623E0F66" w14:textId="77777777" w:rsidR="0093298B" w:rsidRDefault="0093298B" w:rsidP="0093298B">
      <w:pPr>
        <w:spacing w:after="0" w:line="360" w:lineRule="auto"/>
        <w:ind w:left="3600" w:firstLine="720"/>
        <w:rPr>
          <w:rFonts w:ascii="Times New Roman" w:hAnsi="Times New Roman" w:cs="Times New Roman"/>
          <w:sz w:val="32"/>
          <w:szCs w:val="32"/>
        </w:rPr>
      </w:pPr>
    </w:p>
    <w:p w14:paraId="01E196B9" w14:textId="253E459C" w:rsidR="0093298B" w:rsidRDefault="0093298B" w:rsidP="0093298B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Q.1 </w:t>
      </w:r>
      <w:r w:rsidR="007B0877">
        <w:rPr>
          <w:rFonts w:ascii="Times New Roman" w:hAnsi="Times New Roman" w:cs="Times New Roman"/>
          <w:sz w:val="32"/>
          <w:szCs w:val="32"/>
        </w:rPr>
        <w:t xml:space="preserve">What is </w:t>
      </w:r>
      <w:proofErr w:type="gramStart"/>
      <w:r>
        <w:rPr>
          <w:rFonts w:ascii="Times New Roman" w:hAnsi="Times New Roman" w:cs="Times New Roman"/>
          <w:sz w:val="32"/>
          <w:szCs w:val="32"/>
        </w:rPr>
        <w:t>KDD</w:t>
      </w:r>
      <w:r w:rsidR="007B0877">
        <w:rPr>
          <w:rFonts w:ascii="Times New Roman" w:hAnsi="Times New Roman" w:cs="Times New Roman"/>
          <w:sz w:val="32"/>
          <w:szCs w:val="32"/>
        </w:rPr>
        <w:t xml:space="preserve"> ?</w:t>
      </w:r>
      <w:proofErr w:type="gramEnd"/>
      <w:r w:rsidR="007B0877">
        <w:rPr>
          <w:rFonts w:ascii="Times New Roman" w:hAnsi="Times New Roman" w:cs="Times New Roman"/>
          <w:sz w:val="32"/>
          <w:szCs w:val="32"/>
        </w:rPr>
        <w:t xml:space="preserve"> Explain KDD</w:t>
      </w:r>
      <w:r>
        <w:rPr>
          <w:rFonts w:ascii="Times New Roman" w:hAnsi="Times New Roman" w:cs="Times New Roman"/>
          <w:sz w:val="32"/>
          <w:szCs w:val="32"/>
        </w:rPr>
        <w:t xml:space="preserve"> process in detail</w:t>
      </w:r>
    </w:p>
    <w:p w14:paraId="465FE271" w14:textId="07D9D1CA" w:rsidR="0093298B" w:rsidRDefault="0093298B" w:rsidP="0093298B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Q.2 </w:t>
      </w:r>
      <w:r w:rsidR="007B0877">
        <w:rPr>
          <w:rFonts w:ascii="Times New Roman" w:hAnsi="Times New Roman" w:cs="Times New Roman"/>
          <w:sz w:val="32"/>
          <w:szCs w:val="32"/>
        </w:rPr>
        <w:t>Draw and Describe</w:t>
      </w:r>
      <w:r>
        <w:rPr>
          <w:rFonts w:ascii="Times New Roman" w:hAnsi="Times New Roman" w:cs="Times New Roman"/>
          <w:sz w:val="32"/>
          <w:szCs w:val="32"/>
        </w:rPr>
        <w:t xml:space="preserve"> data mining architecture</w:t>
      </w:r>
    </w:p>
    <w:p w14:paraId="677EDB79" w14:textId="77777777" w:rsidR="0093298B" w:rsidRDefault="0093298B" w:rsidP="0093298B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Q.3 Explain </w:t>
      </w:r>
      <w:proofErr w:type="spellStart"/>
      <w:r>
        <w:rPr>
          <w:rFonts w:ascii="Times New Roman" w:hAnsi="Times New Roman" w:cs="Times New Roman"/>
          <w:sz w:val="32"/>
          <w:szCs w:val="32"/>
        </w:rPr>
        <w:t>Apriori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Algorithm with example</w:t>
      </w:r>
    </w:p>
    <w:p w14:paraId="08B69A4F" w14:textId="77777777" w:rsidR="0093298B" w:rsidRDefault="0093298B" w:rsidP="0093298B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Q.4 Write short notes on</w:t>
      </w:r>
    </w:p>
    <w:p w14:paraId="604A8B02" w14:textId="4400E8F4" w:rsidR="0093298B" w:rsidRDefault="0093298B" w:rsidP="0093298B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ab/>
        <w:t xml:space="preserve">a) </w:t>
      </w:r>
      <w:r w:rsidR="007B0877">
        <w:rPr>
          <w:rFonts w:ascii="Times New Roman" w:hAnsi="Times New Roman" w:cs="Times New Roman"/>
          <w:sz w:val="32"/>
          <w:szCs w:val="32"/>
        </w:rPr>
        <w:t>Decision tree</w:t>
      </w:r>
    </w:p>
    <w:p w14:paraId="26C3C26A" w14:textId="121B7FC2" w:rsidR="0093298B" w:rsidRPr="00EC18C7" w:rsidRDefault="0093298B" w:rsidP="0093298B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ab/>
        <w:t xml:space="preserve">b) </w:t>
      </w:r>
      <w:r w:rsidR="007B0877">
        <w:rPr>
          <w:rFonts w:ascii="Times New Roman" w:hAnsi="Times New Roman" w:cs="Times New Roman"/>
          <w:sz w:val="32"/>
          <w:szCs w:val="32"/>
        </w:rPr>
        <w:t>Prediction</w:t>
      </w:r>
    </w:p>
    <w:p w14:paraId="3F062B8F" w14:textId="77777777" w:rsidR="0093298B" w:rsidRDefault="0093298B" w:rsidP="0093298B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</w:p>
    <w:p w14:paraId="6AC1D8A0" w14:textId="77777777" w:rsidR="0093298B" w:rsidRDefault="0093298B" w:rsidP="0093298B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</w:p>
    <w:p w14:paraId="29A05D80" w14:textId="77777777" w:rsidR="0093298B" w:rsidRDefault="0093298B" w:rsidP="0093298B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</w:p>
    <w:p w14:paraId="082FB625" w14:textId="77777777" w:rsidR="0093298B" w:rsidRPr="003B65C8" w:rsidRDefault="0093298B" w:rsidP="0093298B">
      <w:pPr>
        <w:spacing w:after="0" w:line="360" w:lineRule="auto"/>
        <w:contextualSpacing/>
        <w:rPr>
          <w:rFonts w:ascii="Times New Roman" w:hAnsi="Times New Roman" w:cs="Times New Roman"/>
          <w:b/>
          <w:bCs/>
          <w:sz w:val="28"/>
          <w:szCs w:val="28"/>
        </w:rPr>
      </w:pPr>
      <w:r w:rsidRPr="003B65C8">
        <w:rPr>
          <w:rFonts w:ascii="Times New Roman" w:hAnsi="Times New Roman" w:cs="Times New Roman"/>
          <w:b/>
          <w:bCs/>
          <w:sz w:val="32"/>
          <w:szCs w:val="32"/>
        </w:rPr>
        <w:t>Assignment No. 0</w:t>
      </w:r>
      <w:r>
        <w:rPr>
          <w:rFonts w:ascii="Times New Roman" w:hAnsi="Times New Roman" w:cs="Times New Roman"/>
          <w:b/>
          <w:bCs/>
          <w:sz w:val="32"/>
          <w:szCs w:val="32"/>
        </w:rPr>
        <w:t>4</w:t>
      </w:r>
      <w:r w:rsidRPr="003B65C8">
        <w:rPr>
          <w:rFonts w:ascii="Times New Roman" w:hAnsi="Times New Roman" w:cs="Times New Roman"/>
          <w:sz w:val="28"/>
          <w:szCs w:val="28"/>
        </w:rPr>
        <w:tab/>
        <w:t xml:space="preserve"> </w:t>
      </w:r>
      <w:r w:rsidRPr="003B65C8">
        <w:rPr>
          <w:rFonts w:ascii="Times New Roman" w:hAnsi="Times New Roman" w:cs="Times New Roman"/>
          <w:sz w:val="28"/>
          <w:szCs w:val="28"/>
        </w:rPr>
        <w:tab/>
      </w:r>
      <w:r w:rsidRPr="003B65C8">
        <w:rPr>
          <w:rFonts w:ascii="Times New Roman" w:hAnsi="Times New Roman" w:cs="Times New Roman"/>
          <w:sz w:val="28"/>
          <w:szCs w:val="28"/>
        </w:rPr>
        <w:tab/>
      </w:r>
      <w:r w:rsidRPr="003B65C8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Pr="003B65C8">
        <w:rPr>
          <w:rFonts w:ascii="Times New Roman" w:hAnsi="Times New Roman" w:cs="Times New Roman"/>
          <w:b/>
          <w:bCs/>
          <w:sz w:val="28"/>
          <w:szCs w:val="28"/>
        </w:rPr>
        <w:t xml:space="preserve">Class: </w:t>
      </w:r>
      <w:r>
        <w:rPr>
          <w:rFonts w:ascii="Times New Roman" w:hAnsi="Times New Roman" w:cs="Times New Roman"/>
          <w:b/>
          <w:bCs/>
          <w:sz w:val="28"/>
          <w:szCs w:val="28"/>
        </w:rPr>
        <w:t>B</w:t>
      </w:r>
      <w:r w:rsidRPr="003B65C8">
        <w:rPr>
          <w:rFonts w:ascii="Times New Roman" w:hAnsi="Times New Roman" w:cs="Times New Roman"/>
          <w:b/>
          <w:bCs/>
          <w:sz w:val="28"/>
          <w:szCs w:val="28"/>
        </w:rPr>
        <w:t>CA-</w:t>
      </w:r>
      <w:r>
        <w:rPr>
          <w:rFonts w:ascii="Times New Roman" w:hAnsi="Times New Roman" w:cs="Times New Roman"/>
          <w:b/>
          <w:bCs/>
          <w:sz w:val="28"/>
          <w:szCs w:val="28"/>
        </w:rPr>
        <w:t>II</w:t>
      </w:r>
      <w:r w:rsidRPr="003B65C8">
        <w:rPr>
          <w:rFonts w:ascii="Times New Roman" w:hAnsi="Times New Roman" w:cs="Times New Roman"/>
          <w:b/>
          <w:bCs/>
          <w:sz w:val="28"/>
          <w:szCs w:val="28"/>
        </w:rPr>
        <w:t>I, Sem-</w:t>
      </w:r>
      <w:r>
        <w:rPr>
          <w:rFonts w:ascii="Times New Roman" w:hAnsi="Times New Roman" w:cs="Times New Roman"/>
          <w:b/>
          <w:bCs/>
          <w:sz w:val="28"/>
          <w:szCs w:val="28"/>
        </w:rPr>
        <w:t>VI</w:t>
      </w:r>
    </w:p>
    <w:p w14:paraId="296B5739" w14:textId="77777777" w:rsidR="0093298B" w:rsidRPr="003B65C8" w:rsidRDefault="0093298B" w:rsidP="0093298B">
      <w:pPr>
        <w:pStyle w:val="Default"/>
        <w:pBdr>
          <w:bottom w:val="single" w:sz="6" w:space="1" w:color="auto"/>
        </w:pBdr>
        <w:spacing w:line="360" w:lineRule="auto"/>
        <w:ind w:firstLine="720"/>
        <w:contextualSpacing/>
        <w:rPr>
          <w:sz w:val="32"/>
          <w:szCs w:val="32"/>
        </w:rPr>
      </w:pPr>
      <w:r w:rsidRPr="003B65C8">
        <w:rPr>
          <w:b/>
          <w:bCs/>
          <w:sz w:val="28"/>
          <w:szCs w:val="28"/>
        </w:rPr>
        <w:t xml:space="preserve">                     Sub: Data Warehousing and Data Mining</w:t>
      </w:r>
      <w:r w:rsidRPr="003B65C8">
        <w:t xml:space="preserve"> </w:t>
      </w:r>
      <w:r w:rsidRPr="003B65C8">
        <w:rPr>
          <w:sz w:val="32"/>
          <w:szCs w:val="32"/>
        </w:rPr>
        <w:tab/>
      </w:r>
    </w:p>
    <w:p w14:paraId="15FDFEE0" w14:textId="77777777" w:rsidR="0093298B" w:rsidRDefault="0093298B" w:rsidP="0093298B">
      <w:pPr>
        <w:spacing w:after="0" w:line="360" w:lineRule="auto"/>
        <w:ind w:left="3600" w:firstLine="720"/>
        <w:rPr>
          <w:rFonts w:ascii="Times New Roman" w:hAnsi="Times New Roman" w:cs="Times New Roman"/>
          <w:sz w:val="32"/>
          <w:szCs w:val="32"/>
        </w:rPr>
      </w:pPr>
    </w:p>
    <w:p w14:paraId="4C2790B2" w14:textId="790CB993" w:rsidR="0093298B" w:rsidRDefault="0093298B" w:rsidP="0093298B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Q.1 </w:t>
      </w:r>
      <w:proofErr w:type="gramStart"/>
      <w:r w:rsidR="00B209F5">
        <w:rPr>
          <w:rFonts w:ascii="Times New Roman" w:hAnsi="Times New Roman" w:cs="Times New Roman"/>
          <w:sz w:val="32"/>
          <w:szCs w:val="32"/>
        </w:rPr>
        <w:t>What</w:t>
      </w:r>
      <w:proofErr w:type="gramEnd"/>
      <w:r w:rsidR="00B209F5">
        <w:rPr>
          <w:rFonts w:ascii="Times New Roman" w:hAnsi="Times New Roman" w:cs="Times New Roman"/>
          <w:sz w:val="32"/>
          <w:szCs w:val="32"/>
        </w:rPr>
        <w:t xml:space="preserve"> is classification? Explain Classification methods</w:t>
      </w:r>
    </w:p>
    <w:p w14:paraId="24E6D4C8" w14:textId="12C25EC8" w:rsidR="0093298B" w:rsidRDefault="0093298B" w:rsidP="0093298B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Q.2 </w:t>
      </w:r>
      <w:proofErr w:type="gramStart"/>
      <w:r w:rsidR="00B209F5">
        <w:rPr>
          <w:rFonts w:ascii="Times New Roman" w:hAnsi="Times New Roman" w:cs="Times New Roman"/>
          <w:sz w:val="32"/>
          <w:szCs w:val="32"/>
        </w:rPr>
        <w:t>What</w:t>
      </w:r>
      <w:proofErr w:type="gramEnd"/>
      <w:r w:rsidR="00B209F5">
        <w:rPr>
          <w:rFonts w:ascii="Times New Roman" w:hAnsi="Times New Roman" w:cs="Times New Roman"/>
          <w:sz w:val="32"/>
          <w:szCs w:val="32"/>
        </w:rPr>
        <w:t xml:space="preserve"> is cluster analysis? Explain Clustering methods</w:t>
      </w:r>
    </w:p>
    <w:p w14:paraId="467DC782" w14:textId="77777777" w:rsidR="0093298B" w:rsidRDefault="0093298B" w:rsidP="0093298B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Q.3 Explain Market Basket analysis with example</w:t>
      </w:r>
    </w:p>
    <w:p w14:paraId="625BB1AC" w14:textId="693E8F43" w:rsidR="0093298B" w:rsidRDefault="0093298B" w:rsidP="0093298B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Q.4 </w:t>
      </w:r>
      <w:r w:rsidR="00B209F5">
        <w:rPr>
          <w:rFonts w:ascii="Times New Roman" w:hAnsi="Times New Roman" w:cs="Times New Roman"/>
          <w:sz w:val="32"/>
          <w:szCs w:val="32"/>
        </w:rPr>
        <w:t>Explain Data Mining Applications in details</w:t>
      </w:r>
    </w:p>
    <w:p w14:paraId="72BBFF74" w14:textId="3C2B6E98" w:rsidR="0093298B" w:rsidRPr="00EC18C7" w:rsidRDefault="0093298B" w:rsidP="0093298B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ab/>
      </w:r>
      <w:bookmarkStart w:id="0" w:name="_GoBack"/>
      <w:bookmarkEnd w:id="0"/>
    </w:p>
    <w:p w14:paraId="3143FB87" w14:textId="77777777" w:rsidR="0093298B" w:rsidRPr="00EC18C7" w:rsidRDefault="0093298B" w:rsidP="0093298B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</w:p>
    <w:p w14:paraId="6A1EFE59" w14:textId="77777777" w:rsidR="007B76E4" w:rsidRDefault="007B76E4"/>
    <w:sectPr w:rsidR="007B76E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298B"/>
    <w:rsid w:val="007B0877"/>
    <w:rsid w:val="007B76E4"/>
    <w:rsid w:val="0093298B"/>
    <w:rsid w:val="009F7E13"/>
    <w:rsid w:val="00B209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FED4B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3298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3298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3298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3298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94</Words>
  <Characters>537</Characters>
  <Application>Microsoft Office Word</Application>
  <DocSecurity>0</DocSecurity>
  <Lines>4</Lines>
  <Paragraphs>1</Paragraphs>
  <ScaleCrop>false</ScaleCrop>
  <Company/>
  <LinksUpToDate>false</LinksUpToDate>
  <CharactersWithSpaces>630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Abhijit Patil</dc:creator>
  <cp:keywords/>
  <dc:description/>
  <cp:lastModifiedBy>abhijit</cp:lastModifiedBy>
  <cp:revision>3</cp:revision>
  <dcterms:created xsi:type="dcterms:W3CDTF">2022-04-07T11:21:00Z</dcterms:created>
  <dcterms:modified xsi:type="dcterms:W3CDTF">2025-04-02T06:41:00Z</dcterms:modified>
</cp:coreProperties>
</file>